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201657" w:rsidRPr="00201657" w:rsidTr="00201657">
        <w:tc>
          <w:tcPr>
            <w:tcW w:w="0" w:type="auto"/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20.01.2020</w:t>
            </w:r>
          </w:p>
        </w:tc>
      </w:tr>
    </w:tbl>
    <w:p w:rsidR="00201657" w:rsidRPr="00201657" w:rsidRDefault="00201657" w:rsidP="00201657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7"/>
        <w:gridCol w:w="842"/>
        <w:gridCol w:w="1544"/>
        <w:gridCol w:w="900"/>
        <w:gridCol w:w="1321"/>
        <w:gridCol w:w="1790"/>
        <w:gridCol w:w="1440"/>
        <w:gridCol w:w="1124"/>
        <w:gridCol w:w="2838"/>
        <w:gridCol w:w="1065"/>
        <w:gridCol w:w="1396"/>
      </w:tblGrid>
      <w:tr w:rsidR="00201657" w:rsidRPr="00201657" w:rsidTr="00201657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СОГЛОСНО ДОЛЖНОСТНОЙ ИНСТРУКЦИИ ВОДИТЕЛЯ В ДАННОЙ ОРГАНИЗАЦИИ/ ЗАМЕЧАНИЯ: НЕТ/ ТРЕБ. К КАНД.: НАЛИЧИЕ СРЕДНЕГО ПРОФЕССИОНАЛЬНОГО ОБРАЗОВАНИЯ, НАЛИЧИЕ ВОДИТЕЛЬСКОГО УДОСТОВЕРЕНИЯ КАТЕГОРИИ В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БЕЗ ВРЕДНЫХ ПРИВЫЧЕК, ОТВЕТСТВЕННОСТЬ, КОММУНИКАБЕЛЬНОСТЬ,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ОСНОВНОГО ОБЩЕГО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 ПРИ НАЛИЧИИ ВОДИТЕЛЬСКОГО УДОСТОВЕРЕНИЯ КАТЕГОРИИ 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ВЕРХНЕУРАЛЬСКИЙ, ПЕТРОПАВЛОВ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БУХГАЛТЕРА НА ДАННОМ ПРЕДПРИЯТИИ/ ЗАМЕЧАНИЯ: НЕТ/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ОБЩЕГО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СООТВЕТСТВУЮЩЕЕ УДОСТОВЕРЕНИЕ,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П.МЕЖОЗЕРНЫЙ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МАГАЗИНА В ДАННОЙ ОРГАНИЗАЦИИ/ ЗАМЕЧАНИЯ: НЕТ/ ПРИМЕЧАНИЯ: ДИРЕКТОР МАГАЗИНА "МАГНИТ" В П.МЕЖОЗЕРНЫЙ,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ТОВАРА, ОПЛАТА МЕД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ОПЫТ РАБОТЫ В АНАЛОГИЧНОЙ ДОЛЖНОСТИ 6 МЕСЯЦЕВ,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ОБЛАСТНОЕ ГОСУДАРСТВЕННОЕ БЮДЖЕТНОЕ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ОКТЯБРЬСКАЯ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ЗАВЕДУЮЩЕГО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ВЕТЕРИНАРНОГО УЧАСТКА В ДАННОЙ ОРГАНИЗАЦИИ/ ЗАМЕЧАНИЯ: НЕТ/ ПРИМЕЧАНИЯ: ЗАВЕДУЮЩИЙ СТЕПНИНСКОГО ВЕТЕРИНАРНОГО УЧАСТКА, КОМПЕНСАЦИЯ НА ОПЛАТУ КОММУНАЛЬНЫХ РАСХОДОВ/ ТРЕБ. К КАНД.: НАЛИЧИЕ ВЫСШЕГО ПРОФЕССИОНАЛЬНОГО ОБРАЗОВАНИЯ, ВЕТЕРИНАРНЫЙ ВРАЧ,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ЗУБНОЙ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ВЫСШЕГО ПРОФЕССИОНАЛЬНОГО ОБРАЗОВАНИЯ (ГОРНЫЙ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ОТВЕТСТВЕННОСТЬ,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ПО ВЕРХНЕУРАЛЬСКОМУ РАЙОНУ ФЕДЕРАЛЬНОГО КАЗЕННОГО УЧРЕЖДЕНИЯ "УГОЛОВНО-ИСПОЛНИТЕЛЬНАЯ ИНСПЕКЦИЯ ГЛАВНОГО УПРАВЛЕНИЯ ФЕДЕРАЛЬНОЙ СЛУЖБЫ ИСПОЛНЕНИЯ НАКАЗАНИЙ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8 951 809 1074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СЛУЖБА В АРМИИ/ ТРЕБ. К КАНД.: НАЛИЧИЕ СРЕДНЕГО ПРОФЕССИОНАЛЬНОГО ИЛИ ВЫСШЕГО ОБРАЗОВАНИЯ, ОТСУТСТВИЕ СУДИМОСТИ, ДИСЦИПЛИНИРОВАННОСТЬ, ОТВЕТСТВЕННОСТЬ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КРЕПИЛЬЩИКА НА ДАННОМ ПРЕДПРИЯТИИ/ ЗАМЕЧАНИЯ: НЕТ/ ПРИМЕЧАНИЯ: ДОСТАВКА СЛУЖЕБНЫИ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ОБЩЕГО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УЧАСТКА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УЧАСТКА НА ДАННОМ ПРЕДПРИЯТИИ/ ЗАМЕЧАНИЯ: НЕТ/ ПРИМЕЧАНИЯ: ДОСТАВКА СЛУЖЕБНЫМ ТРАНСПОРТОМ ЗА СЧЕТ РАБОТОДАТЕЛЯ (Г.ВЕРХНЕУРАЛЬСК, П.УРЛЯДИНСКИЙ-РУДНИК; Г.УЧАЛЫ-Д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РАЛ-РУДНИК)/ ТРЕБ. К КАНД.: НАЛИЧИЕ ВЫСШЕГО ПРОФЕССИОНАЛЬНОГО ОБРАЗОВАНИЯ (ГОРНЫЙ ИНЖЕНЕР),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(ДЕ-130) НА ДАННОМ ПРЕДПРИЯТИИ/ ЗАМЕЧАНИЯ: НЕТ/ ПРИМЕЧАНИЯ: МАШИНИСТ БУРОВОЙ УСТАНОВКИ (ДЕ-130),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БУРОВОЙ УСТАНОВКИ (ДЕ-130) НА ДАННОМ ПРЕДПРИЯТИИ/ ЗАМЕЧАНИЯ: НЕТ/ ПРИМЕЧАНИЯ: ПОМОЩНИК МАШИНИСТА БУРОВОЙ УСТАНОВКИ (ДЕ-130), ДОСТАВКА СЛУЖЕБНЫМ ТРАНСПОРТОМ ЗА СЧЕТ РАБОТОДАТЕЛЯ (Г.ВЕРХНЕУРАЛЬСК-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МАГНИТОГОРСКАЯ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ПАЛАТНОЙ В ДАНННОЙ ОРГАНИЗАЦИИ/ ЗАМЕЧАНИЯ: НЕТ/ ПРИМЕЧАНИЯ: ФОРМЕННАЯ ОДЕЖДА, СОЦ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ИНВАЛИДОВ, ДОПУСТИМЫЕ НАРУШЕНИЯ ФУНКЦИЙ - ПРОЧИЕ ВИДЫ ЗАБОЛЕВАНИЯ, СПОСОБНОСТЬ К ТРУДОВОЙ ДЕЯТЕЛЬНОСТИ - 1 СТЕПЕНЬ./ ТРЕБ. К КАНД.: НАЛИЧИЕ ВЫСШЕГО ПРОФЕССИОНАЛЬНОГО ОБРАЗОВАНИЯ, ПРОХОЖДЕНИЕ МЕДИЦИНСКИХ ОСМОТРОВ,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БОР ПАНСИОНАТ МКР,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В ДАННОЙ ОРГАНИЗАЦИИ/ ЗАМЕЧАНИЯ: НЕТ/ ПРИМЕЧАНИЯ: КВОТИРУЕМОЕ РАБОЧЕЕ МЕСТО/ ТРЕБ. К КАНД.: НАЛИЧИЕ ОСНОВНОГО ОБЩЕГО ОБРАЗОВАНИЯ, МЕДИЦИНСКИЙ ОСМОТР,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 А,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П.МЕЖОЗЕРНЫЙ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"МАГНИТ" В ДАННОЙ ОРГАНИЗАЦИИ/ ЗАМЕЧАНИЯ: НЕТ/ ПРИМЕЧАНИЯ: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ИНВЕНТАРИЗАЦИЯХ, ОПЛАТА МЕД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НИЖКИ/ ТРЕБ. К КАНД.: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НАЛИЧИЕ СООТВЕТСТВУЮЩЕГО УДОСТОВЕРЕНИЯ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ОБСЛУЖИВАНИЯ "ВЕРХНЕУРАЛЬСКИЙ ДОМ-ИНТЕРНАТ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ПСИХОЛОГА В ДАННОЙ ОРГАНИЗАЦИИ/ ЗАМЕЧАНИЯ: НЕТ/ ПРИМЕЧАНИЯ: ВРЕМЕННО/ ТРЕБ. К КАНД.: НАЛИЧИЕ ВЫСШЕГО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ОБРАЗОВАНИЯ, СОЦИАЛЬНАЯ ПСИХОЛОГИЯ, УМЕНИЕ РАБОТАТЬ С РАЗНЫМИ КАТЕГОРИЯМИ ПОЛУЧАТЕЛЯМИ СОЦИАЛЬНЫХ УСЛУГ, СОБЛЮДЕНИЕ ПРОФЕССИОНАЛЬНОЙ ЭТИКИ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РЕЖИССЕР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(ШАХТНАЯ ПОВЕРХНОСТЬ) НА ДАННОМ ПРЕДПРИЯТИИ/ ЗАМЕЧАНИЯ: НЕТ/ ПРИМЕЧАНИЯ: СЛЕСАРЬ-РЕМОНТНИК (ШАХТНАЯ ПОВЕРХНОСТЬ),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ОБЩЕГО ОБРАЗОВАНИЯ, НАЛИЧИЕ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ОБРАЗОВАНИЯ АДМИНИСТРАЦИИ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В ДАННОЙ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ОБЯЗ.: СОГЛАСНО ДОЛЖНОСТНОЙ МНСТРУКЦИИ СПЕЦИАЛИСТА ПО СОЦИАЛЬНОЙ РАБОТЕ В ДАННОЙ ОРГАНИЗАЦИИ/ ЗАМЕЧАНИЯ: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НЕТ/ ТРЕБ. К КАНД.: НАЛИЧИЕ ВЫСШЕГО ОБРАЗОВАНИЯ, ЗНАНИЕ ПК, УМЕНИЕ РАБОТАТЬ С ЛЮДЬМИ,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БУХГАЛТЕРСКОЕ), СТАЖ РАБОТЫ БУХГАЛТЕРОМ В БЮДЖЕТНОЙ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ЭЛЕКТРОМЕХАНИКА НА ДАННОМ ПРЕДПРИЯТИИ/ ЗАМЕЧАНИЯ: НЕТ/ ПРИМЕЧАНИЯ: ДОСТАВКА СЛУЖЕБНЫИ ТРАНСПОРТОМ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Г.УЧАЛЫ-Д.УРАЛ-РУДНИК0/ ТРЕБ. К КАНД.: НАЛИЧИЕ ВЫСШЕГО ПРОФЕССИОНАЛЬНОГО ОБРАЗОВАНИЯ,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ОБРАЗОВАНИЕ, НАЛИЧИЕ СООТВЕТСТВУЮЩЕГО УДОСТОВЕРЕНИЯ, ОПЫТ РАБОТЫ ЖЕЛАТЕЛЕН,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201657" w:rsidRPr="00201657" w:rsidTr="002016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16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657" w:rsidRPr="00201657" w:rsidRDefault="00201657" w:rsidP="002016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E4891" w:rsidRPr="00201657" w:rsidRDefault="00EE4891" w:rsidP="00201657">
      <w:pPr>
        <w:rPr>
          <w:sz w:val="18"/>
          <w:szCs w:val="18"/>
        </w:rPr>
      </w:pPr>
    </w:p>
    <w:sectPr w:rsidR="00EE4891" w:rsidRPr="00201657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1156"/>
    <w:rsid w:val="00117A45"/>
    <w:rsid w:val="0019053B"/>
    <w:rsid w:val="00201657"/>
    <w:rsid w:val="00212A0B"/>
    <w:rsid w:val="00244B43"/>
    <w:rsid w:val="00247EF0"/>
    <w:rsid w:val="002505B7"/>
    <w:rsid w:val="0027761F"/>
    <w:rsid w:val="00291F15"/>
    <w:rsid w:val="004930CA"/>
    <w:rsid w:val="0049793B"/>
    <w:rsid w:val="004E2FD2"/>
    <w:rsid w:val="005745C3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2341D"/>
    <w:rsid w:val="007358AC"/>
    <w:rsid w:val="0084372A"/>
    <w:rsid w:val="0090262D"/>
    <w:rsid w:val="00980B84"/>
    <w:rsid w:val="009F39D5"/>
    <w:rsid w:val="00B63704"/>
    <w:rsid w:val="00B86646"/>
    <w:rsid w:val="00BB1157"/>
    <w:rsid w:val="00BC600F"/>
    <w:rsid w:val="00BF644D"/>
    <w:rsid w:val="00C16F54"/>
    <w:rsid w:val="00CC7D4E"/>
    <w:rsid w:val="00CE15A9"/>
    <w:rsid w:val="00D33F0D"/>
    <w:rsid w:val="00D51A9C"/>
    <w:rsid w:val="00DA6907"/>
    <w:rsid w:val="00E16801"/>
    <w:rsid w:val="00E33D43"/>
    <w:rsid w:val="00ED63A4"/>
    <w:rsid w:val="00EE4891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7747</Words>
  <Characters>44158</Characters>
  <Application>Microsoft Office Word</Application>
  <DocSecurity>0</DocSecurity>
  <Lines>367</Lines>
  <Paragraphs>103</Paragraphs>
  <ScaleCrop>false</ScaleCrop>
  <Company/>
  <LinksUpToDate>false</LinksUpToDate>
  <CharactersWithSpaces>51802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50</cp:revision>
  <cp:lastPrinted>2020-01-20T03:35:00Z</cp:lastPrinted>
  <dcterms:created xsi:type="dcterms:W3CDTF">2019-08-22T08:04:00Z</dcterms:created>
  <dcterms:modified xsi:type="dcterms:W3CDTF">2020-01-20T03:36:00Z</dcterms:modified>
</cp:coreProperties>
</file>